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1E6" w:rsidRDefault="006511E6" w:rsidP="006511E6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Пояснювальна записка</w:t>
      </w:r>
    </w:p>
    <w:p w:rsidR="006511E6" w:rsidRDefault="006511E6" w:rsidP="006511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 </w:t>
      </w:r>
      <w:proofErr w:type="spellStart"/>
      <w:r>
        <w:rPr>
          <w:b/>
          <w:sz w:val="28"/>
          <w:szCs w:val="28"/>
        </w:rPr>
        <w:t>проєкту</w:t>
      </w:r>
      <w:proofErr w:type="spellEnd"/>
      <w:r>
        <w:rPr>
          <w:b/>
          <w:sz w:val="28"/>
          <w:szCs w:val="28"/>
        </w:rPr>
        <w:t xml:space="preserve"> рішення сесії міської ради</w:t>
      </w:r>
    </w:p>
    <w:p w:rsidR="006511E6" w:rsidRDefault="006511E6" w:rsidP="006511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від 15 серпня 2019 року</w:t>
      </w:r>
    </w:p>
    <w:p w:rsidR="006511E6" w:rsidRDefault="006511E6" w:rsidP="006511E6">
      <w:pPr>
        <w:pStyle w:val="4"/>
        <w:jc w:val="center"/>
        <w:rPr>
          <w:szCs w:val="28"/>
        </w:rPr>
      </w:pPr>
      <w:r>
        <w:rPr>
          <w:szCs w:val="28"/>
        </w:rPr>
        <w:t>«Про створення класів та</w:t>
      </w:r>
    </w:p>
    <w:p w:rsidR="006511E6" w:rsidRDefault="006511E6" w:rsidP="006511E6">
      <w:pPr>
        <w:pStyle w:val="4"/>
        <w:jc w:val="center"/>
        <w:rPr>
          <w:szCs w:val="28"/>
        </w:rPr>
      </w:pPr>
      <w:r>
        <w:rPr>
          <w:szCs w:val="28"/>
        </w:rPr>
        <w:t>груп з інклюзивною формою</w:t>
      </w:r>
    </w:p>
    <w:p w:rsidR="006511E6" w:rsidRDefault="006511E6" w:rsidP="006511E6">
      <w:pPr>
        <w:pStyle w:val="4"/>
        <w:jc w:val="center"/>
        <w:rPr>
          <w:szCs w:val="28"/>
        </w:rPr>
      </w:pPr>
      <w:r>
        <w:rPr>
          <w:szCs w:val="28"/>
        </w:rPr>
        <w:t>навчання у закладах загальної середньої, дошкільної освіти міста</w:t>
      </w:r>
    </w:p>
    <w:p w:rsidR="006511E6" w:rsidRDefault="006511E6" w:rsidP="006511E6">
      <w:pPr>
        <w:pStyle w:val="4"/>
        <w:jc w:val="center"/>
        <w:rPr>
          <w:szCs w:val="28"/>
        </w:rPr>
      </w:pPr>
      <w:r>
        <w:rPr>
          <w:szCs w:val="28"/>
        </w:rPr>
        <w:t>та введення до штатних розписів закладів</w:t>
      </w:r>
    </w:p>
    <w:p w:rsidR="006511E6" w:rsidRDefault="006511E6" w:rsidP="006511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додаткових штатних одиниць</w:t>
      </w:r>
    </w:p>
    <w:p w:rsidR="006511E6" w:rsidRDefault="006511E6" w:rsidP="006511E6">
      <w:pPr>
        <w:jc w:val="center"/>
        <w:rPr>
          <w:b/>
          <w:sz w:val="28"/>
          <w:szCs w:val="28"/>
        </w:rPr>
      </w:pPr>
    </w:p>
    <w:p w:rsidR="006511E6" w:rsidRDefault="006511E6" w:rsidP="006511E6">
      <w:pPr>
        <w:jc w:val="center"/>
        <w:rPr>
          <w:b/>
          <w:sz w:val="28"/>
          <w:szCs w:val="28"/>
        </w:rPr>
      </w:pPr>
    </w:p>
    <w:p w:rsidR="006511E6" w:rsidRDefault="006511E6" w:rsidP="006511E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Даний проєкт рішення розроблений управлінням освіти виконавчого комітету Лубенської міської  ради  з метою</w:t>
      </w:r>
      <w:r>
        <w:t xml:space="preserve"> </w:t>
      </w:r>
      <w:r>
        <w:rPr>
          <w:sz w:val="28"/>
          <w:szCs w:val="28"/>
        </w:rPr>
        <w:t xml:space="preserve">реалізації права дітей з особливими освітніми потребами на освіту за місцем проживання, їх </w:t>
      </w:r>
      <w:bookmarkStart w:id="0" w:name="_GoBack"/>
      <w:bookmarkEnd w:id="0"/>
      <w:r>
        <w:rPr>
          <w:sz w:val="28"/>
          <w:szCs w:val="28"/>
        </w:rPr>
        <w:t>соціалізація та інтеграція у суспільство, залучення сім’ї до участі у освітньому процесі.</w:t>
      </w:r>
    </w:p>
    <w:p w:rsidR="006511E6" w:rsidRDefault="006511E6" w:rsidP="006511E6">
      <w:pPr>
        <w:jc w:val="both"/>
        <w:rPr>
          <w:b/>
          <w:sz w:val="28"/>
          <w:szCs w:val="28"/>
        </w:rPr>
      </w:pPr>
    </w:p>
    <w:p w:rsidR="006511E6" w:rsidRDefault="006511E6" w:rsidP="006511E6">
      <w:pPr>
        <w:jc w:val="center"/>
        <w:rPr>
          <w:b/>
          <w:sz w:val="28"/>
          <w:szCs w:val="28"/>
        </w:rPr>
      </w:pPr>
    </w:p>
    <w:p w:rsidR="006511E6" w:rsidRDefault="006511E6" w:rsidP="006511E6">
      <w:r>
        <w:rPr>
          <w:sz w:val="28"/>
          <w:szCs w:val="28"/>
        </w:rPr>
        <w:t>Заступник начальника управління                                               Н.Ф. Даценко</w:t>
      </w:r>
    </w:p>
    <w:p w:rsidR="00810EDC" w:rsidRDefault="00810EDC"/>
    <w:sectPr w:rsidR="00810E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C02"/>
    <w:rsid w:val="00007E7E"/>
    <w:rsid w:val="00600471"/>
    <w:rsid w:val="006511E6"/>
    <w:rsid w:val="00810EDC"/>
    <w:rsid w:val="00FA3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1E6"/>
    <w:pPr>
      <w:spacing w:after="0" w:line="240" w:lineRule="auto"/>
    </w:pPr>
    <w:rPr>
      <w:rFonts w:eastAsia="Times New Roman"/>
      <w:sz w:val="24"/>
      <w:szCs w:val="24"/>
      <w:lang w:val="uk-UA" w:eastAsia="ru-RU"/>
    </w:rPr>
  </w:style>
  <w:style w:type="paragraph" w:styleId="4">
    <w:name w:val="heading 4"/>
    <w:basedOn w:val="a"/>
    <w:next w:val="a"/>
    <w:link w:val="40"/>
    <w:qFormat/>
    <w:rsid w:val="006511E6"/>
    <w:pPr>
      <w:keepNext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511E6"/>
    <w:rPr>
      <w:rFonts w:eastAsia="Times New Roman"/>
      <w:b/>
      <w:bCs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1E6"/>
    <w:pPr>
      <w:spacing w:after="0" w:line="240" w:lineRule="auto"/>
    </w:pPr>
    <w:rPr>
      <w:rFonts w:eastAsia="Times New Roman"/>
      <w:sz w:val="24"/>
      <w:szCs w:val="24"/>
      <w:lang w:val="uk-UA" w:eastAsia="ru-RU"/>
    </w:rPr>
  </w:style>
  <w:style w:type="paragraph" w:styleId="4">
    <w:name w:val="heading 4"/>
    <w:basedOn w:val="a"/>
    <w:next w:val="a"/>
    <w:link w:val="40"/>
    <w:qFormat/>
    <w:rsid w:val="006511E6"/>
    <w:pPr>
      <w:keepNext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511E6"/>
    <w:rPr>
      <w:rFonts w:eastAsia="Times New Roman"/>
      <w:b/>
      <w:bCs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554</Characters>
  <Application>Microsoft Office Word</Application>
  <DocSecurity>0</DocSecurity>
  <Lines>4</Lines>
  <Paragraphs>1</Paragraphs>
  <ScaleCrop>false</ScaleCrop>
  <Company/>
  <LinksUpToDate>false</LinksUpToDate>
  <CharactersWithSpaces>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ADADASSD</dc:creator>
  <cp:keywords/>
  <dc:description/>
  <cp:lastModifiedBy>ADADASSD</cp:lastModifiedBy>
  <cp:revision>2</cp:revision>
  <dcterms:created xsi:type="dcterms:W3CDTF">2019-08-01T11:28:00Z</dcterms:created>
  <dcterms:modified xsi:type="dcterms:W3CDTF">2019-08-01T11:28:00Z</dcterms:modified>
</cp:coreProperties>
</file>